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text" w:horzAnchor="margin" w:tblpXSpec="right" w:tblpY="-34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</w:tblGrid>
      <w:tr w14:paraId="5FF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1" w:type="dxa"/>
          </w:tcPr>
          <w:p w14:paraId="7FC55114">
            <w:pPr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4FC470E3">
            <w:pPr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образованию администрации</w:t>
            </w:r>
          </w:p>
          <w:p w14:paraId="3E2BA1C9">
            <w:pPr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Заводского района г. Минска</w:t>
            </w:r>
          </w:p>
          <w:p w14:paraId="2AEA7662">
            <w:pPr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____________Е.В. Цыпылова</w:t>
            </w:r>
          </w:p>
          <w:p w14:paraId="7FCC69AF">
            <w:pPr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«___»______________202</w:t>
            </w:r>
            <w:r>
              <w:rPr>
                <w:rFonts w:hint="default"/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</w:rPr>
              <w:t xml:space="preserve"> г.</w:t>
            </w:r>
          </w:p>
        </w:tc>
      </w:tr>
    </w:tbl>
    <w:tbl>
      <w:tblPr>
        <w:tblStyle w:val="16"/>
        <w:tblpPr w:leftFromText="180" w:rightFromText="180" w:horzAnchor="page" w:tblpX="973" w:tblpY="-2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770F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43F9A51">
            <w:pPr>
              <w:spacing w:line="240" w:lineRule="auto"/>
              <w:ind w:firstLine="0"/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ПРОЕКТ!!!!!</w:t>
            </w:r>
          </w:p>
        </w:tc>
      </w:tr>
    </w:tbl>
    <w:p w14:paraId="394C7606">
      <w:pPr>
        <w:pStyle w:val="25"/>
        <w:numPr>
          <w:ilvl w:val="0"/>
          <w:numId w:val="0"/>
        </w:numPr>
        <w:spacing w:line="240" w:lineRule="auto"/>
        <w:ind w:left="709"/>
        <w:rPr>
          <w:sz w:val="30"/>
          <w:szCs w:val="30"/>
        </w:rPr>
      </w:pPr>
    </w:p>
    <w:p w14:paraId="45588BE3">
      <w:pPr>
        <w:spacing w:line="240" w:lineRule="auto"/>
        <w:ind w:firstLine="0"/>
        <w:jc w:val="center"/>
        <w:rPr>
          <w:b/>
          <w:sz w:val="30"/>
          <w:szCs w:val="30"/>
          <w:lang w:eastAsia="ru-RU"/>
        </w:rPr>
      </w:pPr>
    </w:p>
    <w:p w14:paraId="70FB56C8">
      <w:pPr>
        <w:spacing w:line="240" w:lineRule="auto"/>
        <w:ind w:firstLine="0"/>
        <w:jc w:val="center"/>
        <w:rPr>
          <w:b/>
          <w:sz w:val="30"/>
          <w:szCs w:val="30"/>
          <w:lang w:eastAsia="ru-RU"/>
        </w:rPr>
      </w:pPr>
    </w:p>
    <w:p w14:paraId="753D3642">
      <w:pPr>
        <w:spacing w:line="240" w:lineRule="auto"/>
        <w:ind w:firstLine="0"/>
        <w:jc w:val="center"/>
        <w:rPr>
          <w:b/>
          <w:sz w:val="30"/>
          <w:szCs w:val="30"/>
          <w:lang w:eastAsia="ru-RU"/>
        </w:rPr>
      </w:pPr>
    </w:p>
    <w:p w14:paraId="485768B4">
      <w:pPr>
        <w:spacing w:line="240" w:lineRule="auto"/>
        <w:ind w:firstLine="0"/>
        <w:jc w:val="center"/>
        <w:rPr>
          <w:b/>
          <w:sz w:val="30"/>
          <w:szCs w:val="30"/>
          <w:lang w:eastAsia="ru-RU"/>
        </w:rPr>
      </w:pPr>
    </w:p>
    <w:p w14:paraId="5C589C6D">
      <w:pPr>
        <w:spacing w:line="240" w:lineRule="auto"/>
        <w:ind w:firstLine="0"/>
        <w:jc w:val="center"/>
        <w:rPr>
          <w:b/>
          <w:sz w:val="30"/>
          <w:szCs w:val="30"/>
          <w:lang w:eastAsia="ru-RU"/>
        </w:rPr>
      </w:pPr>
    </w:p>
    <w:p w14:paraId="4E75F609">
      <w:pPr>
        <w:spacing w:line="240" w:lineRule="auto"/>
        <w:ind w:firstLine="0"/>
        <w:jc w:val="left"/>
        <w:rPr>
          <w:b/>
          <w:sz w:val="30"/>
          <w:szCs w:val="30"/>
          <w:lang w:eastAsia="ru-RU"/>
        </w:rPr>
      </w:pPr>
    </w:p>
    <w:p w14:paraId="1E6C9B73">
      <w:pPr>
        <w:spacing w:line="240" w:lineRule="auto"/>
        <w:ind w:firstLine="0"/>
        <w:jc w:val="left"/>
        <w:rPr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>ПОЛОЖЕНИЕ</w:t>
      </w:r>
      <w:r>
        <w:rPr>
          <w:b/>
          <w:sz w:val="30"/>
          <w:szCs w:val="30"/>
          <w:lang w:eastAsia="ru-RU"/>
        </w:rPr>
        <w:br w:type="textWrapping"/>
      </w:r>
      <w:r>
        <w:rPr>
          <w:sz w:val="30"/>
          <w:szCs w:val="30"/>
          <w:lang w:eastAsia="ru-RU"/>
        </w:rPr>
        <w:t>о проведении районного конкурса</w:t>
      </w:r>
    </w:p>
    <w:p w14:paraId="47945EFF">
      <w:pPr>
        <w:spacing w:line="240" w:lineRule="auto"/>
        <w:ind w:firstLine="0"/>
        <w:jc w:val="lef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социальных флешмобов </w:t>
      </w:r>
      <w:r>
        <w:rPr>
          <w:sz w:val="30"/>
          <w:szCs w:val="30"/>
        </w:rPr>
        <w:t>«Мы за ЗОЖ»</w:t>
      </w:r>
    </w:p>
    <w:p w14:paraId="220D3CC6">
      <w:pPr>
        <w:pStyle w:val="24"/>
        <w:numPr>
          <w:ilvl w:val="0"/>
          <w:numId w:val="0"/>
        </w:numPr>
        <w:spacing w:before="0" w:after="0" w:line="240" w:lineRule="auto"/>
        <w:jc w:val="left"/>
        <w:rPr>
          <w:rFonts w:cs="Times New Roman"/>
          <w:caps w:val="0"/>
          <w:color w:val="auto"/>
          <w:sz w:val="30"/>
          <w:szCs w:val="30"/>
        </w:rPr>
      </w:pPr>
    </w:p>
    <w:p w14:paraId="70E12D20">
      <w:pPr>
        <w:pStyle w:val="24"/>
        <w:numPr>
          <w:ilvl w:val="0"/>
          <w:numId w:val="0"/>
        </w:numPr>
        <w:spacing w:before="0" w:after="0" w:line="240" w:lineRule="auto"/>
        <w:jc w:val="left"/>
        <w:rPr>
          <w:rFonts w:cs="Times New Roman"/>
          <w:color w:val="auto"/>
          <w:sz w:val="30"/>
          <w:szCs w:val="30"/>
        </w:rPr>
      </w:pPr>
      <w:r>
        <w:rPr>
          <w:rFonts w:hint="default" w:cs="Times New Roman"/>
          <w:caps w:val="0"/>
          <w:color w:val="auto"/>
          <w:sz w:val="30"/>
          <w:szCs w:val="30"/>
          <w:lang w:val="ru-RU"/>
        </w:rPr>
        <w:tab/>
      </w:r>
      <w:r>
        <w:rPr>
          <w:rFonts w:cs="Times New Roman"/>
          <w:caps w:val="0"/>
          <w:color w:val="auto"/>
          <w:sz w:val="30"/>
          <w:szCs w:val="30"/>
          <w:lang w:val="en-US"/>
        </w:rPr>
        <w:t>I</w:t>
      </w:r>
      <w:r>
        <w:rPr>
          <w:rFonts w:cs="Times New Roman"/>
          <w:caps w:val="0"/>
          <w:color w:val="auto"/>
          <w:sz w:val="30"/>
          <w:szCs w:val="30"/>
        </w:rPr>
        <w:t>.ОБЩЕЕ ПОЛОЖЕНИЕ</w:t>
      </w:r>
    </w:p>
    <w:p w14:paraId="098D237B">
      <w:pPr>
        <w:spacing w:line="240" w:lineRule="auto"/>
        <w:ind w:firstLine="708"/>
        <w:rPr>
          <w:snapToGrid w:val="0"/>
          <w:sz w:val="30"/>
          <w:szCs w:val="30"/>
          <w:lang w:eastAsia="ru-RU"/>
        </w:rPr>
      </w:pPr>
      <w:r>
        <w:rPr>
          <w:snapToGrid w:val="0"/>
          <w:sz w:val="30"/>
          <w:szCs w:val="30"/>
          <w:lang w:eastAsia="ru-RU"/>
        </w:rPr>
        <w:t xml:space="preserve">Настоящее Положение о проведении районного конкурса </w:t>
      </w:r>
      <w:r>
        <w:rPr>
          <w:sz w:val="30"/>
          <w:szCs w:val="30"/>
          <w:lang w:eastAsia="ru-RU"/>
        </w:rPr>
        <w:t xml:space="preserve">социальных флешмобов </w:t>
      </w:r>
      <w:r>
        <w:rPr>
          <w:sz w:val="30"/>
          <w:szCs w:val="30"/>
        </w:rPr>
        <w:t xml:space="preserve">«Мы за ЗОЖ» </w:t>
      </w:r>
      <w:r>
        <w:rPr>
          <w:sz w:val="30"/>
          <w:szCs w:val="30"/>
          <w:lang w:eastAsia="ru-RU"/>
        </w:rPr>
        <w:t>(</w:t>
      </w:r>
      <w:r>
        <w:rPr>
          <w:snapToGrid w:val="0"/>
          <w:sz w:val="30"/>
          <w:szCs w:val="30"/>
          <w:lang w:eastAsia="ru-RU"/>
        </w:rPr>
        <w:t>далее – Конкурс) определяет цель и задачи, порядок и условия приема заявок, и проведение Конкурса,  состав участников и порядок подведения итогов Конкурса.</w:t>
      </w:r>
    </w:p>
    <w:p w14:paraId="0696ED18">
      <w:pPr>
        <w:spacing w:line="240" w:lineRule="auto"/>
        <w:ind w:firstLine="708"/>
        <w:rPr>
          <w:snapToGrid w:val="0"/>
          <w:sz w:val="30"/>
          <w:szCs w:val="30"/>
          <w:lang w:eastAsia="ru-RU"/>
        </w:rPr>
      </w:pPr>
    </w:p>
    <w:p w14:paraId="6712692A">
      <w:pPr>
        <w:pStyle w:val="25"/>
        <w:numPr>
          <w:ilvl w:val="0"/>
          <w:numId w:val="0"/>
        </w:numPr>
        <w:spacing w:line="240" w:lineRule="auto"/>
        <w:ind w:firstLine="708" w:firstLineChars="0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>. ЦЕЛЬ И ЗАДАЧИ КОНКУРСА</w:t>
      </w:r>
    </w:p>
    <w:p w14:paraId="485959FB">
      <w:pPr>
        <w:shd w:val="clear" w:color="auto" w:fill="FFFFFF"/>
        <w:spacing w:line="240" w:lineRule="auto"/>
        <w:ind w:firstLine="708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Конкурс проводится в рамках </w:t>
      </w:r>
      <w:r>
        <w:rPr>
          <w:sz w:val="30"/>
          <w:szCs w:val="30"/>
        </w:rPr>
        <w:t xml:space="preserve">городского молодежного марафона «Здоровье и Молодость», </w:t>
      </w:r>
      <w:r>
        <w:rPr>
          <w:snapToGrid w:val="0"/>
          <w:sz w:val="30"/>
          <w:szCs w:val="30"/>
        </w:rPr>
        <w:t>с целью пропаганды здорового образа жизни среди детей и молодежи.</w:t>
      </w:r>
    </w:p>
    <w:p w14:paraId="26DDD757">
      <w:pPr>
        <w:shd w:val="clear" w:color="auto" w:fill="FFFFFF"/>
        <w:spacing w:line="240" w:lineRule="auto"/>
        <w:ind w:firstLine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Задачи:</w:t>
      </w:r>
    </w:p>
    <w:p w14:paraId="279AE053">
      <w:p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формирование у учащихся навыков здорового образа жизни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и ценностного отношения к своему здоровью;</w:t>
      </w:r>
    </w:p>
    <w:p w14:paraId="7B9CA112">
      <w:p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воспитание активной гражданской позиции;</w:t>
      </w:r>
    </w:p>
    <w:p w14:paraId="42DC3656">
      <w:p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формирование культуры здоровья;</w:t>
      </w:r>
    </w:p>
    <w:p w14:paraId="151D5264">
      <w:p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создание условий для творческой и социальной самореализации учащихся;</w:t>
      </w:r>
    </w:p>
    <w:p w14:paraId="20EE954E">
      <w:p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организация культурного досуга подростков и молодёжи. </w:t>
      </w:r>
    </w:p>
    <w:p w14:paraId="7BE2960B">
      <w:pPr>
        <w:spacing w:line="240" w:lineRule="auto"/>
        <w:ind w:firstLine="708"/>
        <w:rPr>
          <w:sz w:val="30"/>
          <w:szCs w:val="30"/>
        </w:rPr>
      </w:pPr>
    </w:p>
    <w:p w14:paraId="3EA3137D">
      <w:pPr>
        <w:pStyle w:val="25"/>
        <w:numPr>
          <w:ilvl w:val="0"/>
          <w:numId w:val="0"/>
        </w:numPr>
        <w:spacing w:line="240" w:lineRule="auto"/>
        <w:ind w:firstLine="708" w:firstLineChars="0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</w:rPr>
        <w:t>. ОРГАНИЗАТОРЫ КОНКУРСА</w:t>
      </w:r>
    </w:p>
    <w:p w14:paraId="112F870B">
      <w:pPr>
        <w:pStyle w:val="17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Управление по образованию администрации Заводского района г.Минска;</w:t>
      </w:r>
    </w:p>
    <w:p w14:paraId="675C624C">
      <w:pPr>
        <w:pStyle w:val="17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«Дворец детей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>и молодежи «Орион» г.Минска».</w:t>
      </w:r>
    </w:p>
    <w:p w14:paraId="5E33EB61">
      <w:pPr>
        <w:pStyle w:val="17"/>
        <w:rPr>
          <w:rFonts w:ascii="Times New Roman" w:hAnsi="Times New Roman"/>
          <w:sz w:val="30"/>
          <w:szCs w:val="30"/>
        </w:rPr>
      </w:pPr>
    </w:p>
    <w:p w14:paraId="08D9C60D">
      <w:pPr>
        <w:pStyle w:val="17"/>
        <w:ind w:firstLine="708"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/>
          <w:b/>
          <w:sz w:val="30"/>
          <w:szCs w:val="30"/>
        </w:rPr>
        <w:t>. УЧАСТНИКИ КОНКУРСА</w:t>
      </w:r>
    </w:p>
    <w:p w14:paraId="258FA416">
      <w:pPr>
        <w:pStyle w:val="25"/>
        <w:numPr>
          <w:ilvl w:val="0"/>
          <w:numId w:val="0"/>
        </w:num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К участию в Конкурсе приглашаются учреждения общего среднего и дополнительного образования. </w:t>
      </w:r>
    </w:p>
    <w:p w14:paraId="12969EC9">
      <w:pPr>
        <w:pStyle w:val="25"/>
        <w:numPr>
          <w:ilvl w:val="0"/>
          <w:numId w:val="0"/>
        </w:num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Возраст участников: 12-18 лет;</w:t>
      </w:r>
    </w:p>
    <w:p w14:paraId="375640BD">
      <w:pPr>
        <w:pStyle w:val="25"/>
        <w:numPr>
          <w:ilvl w:val="0"/>
          <w:numId w:val="0"/>
        </w:num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Количество участников: до 25 человек.</w:t>
      </w:r>
    </w:p>
    <w:p w14:paraId="02FE6396">
      <w:pPr>
        <w:pStyle w:val="25"/>
        <w:numPr>
          <w:ilvl w:val="0"/>
          <w:numId w:val="0"/>
        </w:numPr>
        <w:spacing w:line="240" w:lineRule="auto"/>
        <w:ind w:firstLine="708"/>
        <w:rPr>
          <w:sz w:val="30"/>
          <w:szCs w:val="30"/>
        </w:rPr>
      </w:pPr>
    </w:p>
    <w:p w14:paraId="743F2B8F">
      <w:pPr>
        <w:pStyle w:val="17"/>
        <w:rPr>
          <w:rFonts w:ascii="Times New Roman" w:hAnsi="Times New Roman"/>
          <w:b/>
          <w:sz w:val="30"/>
          <w:szCs w:val="30"/>
        </w:rPr>
      </w:pPr>
    </w:p>
    <w:p w14:paraId="36770463">
      <w:pPr>
        <w:pStyle w:val="17"/>
        <w:ind w:firstLine="708"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sz w:val="30"/>
          <w:szCs w:val="30"/>
        </w:rPr>
        <w:t>. СРОКИ ПРОВЕДЕНИЯ</w:t>
      </w:r>
    </w:p>
    <w:p w14:paraId="0EF0290D">
      <w:pPr>
        <w:spacing w:line="240" w:lineRule="auto"/>
        <w:ind w:firstLine="851"/>
        <w:contextualSpacing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Конкурс социальных флешмобов «Мы за ЗОЖ» проводится  </w:t>
      </w:r>
      <w:r>
        <w:rPr>
          <w:rFonts w:eastAsia="Times New Roman"/>
          <w:sz w:val="30"/>
          <w:szCs w:val="30"/>
          <w:lang w:eastAsia="ru-RU"/>
        </w:rPr>
        <w:br w:type="textWrapping"/>
      </w:r>
      <w:r>
        <w:rPr>
          <w:rFonts w:eastAsia="Times New Roman"/>
          <w:sz w:val="30"/>
          <w:szCs w:val="30"/>
          <w:lang w:eastAsia="ru-RU"/>
        </w:rPr>
        <w:t xml:space="preserve">в </w:t>
      </w:r>
      <w:r>
        <w:rPr>
          <w:rFonts w:eastAsia="Times New Roman"/>
          <w:b/>
          <w:sz w:val="30"/>
          <w:szCs w:val="30"/>
          <w:lang w:eastAsia="ru-RU"/>
        </w:rPr>
        <w:t xml:space="preserve">очной  форме  </w:t>
      </w:r>
      <w:r>
        <w:rPr>
          <w:rFonts w:hint="default" w:eastAsia="Times New Roman"/>
          <w:b/>
          <w:sz w:val="30"/>
          <w:szCs w:val="30"/>
          <w:lang w:val="en-US" w:eastAsia="ru-RU"/>
        </w:rPr>
        <w:t>09</w:t>
      </w:r>
      <w:r>
        <w:rPr>
          <w:b/>
          <w:sz w:val="30"/>
          <w:szCs w:val="30"/>
        </w:rPr>
        <w:t xml:space="preserve"> ноября 202</w:t>
      </w:r>
      <w:r>
        <w:rPr>
          <w:rFonts w:hint="default"/>
          <w:b/>
          <w:sz w:val="30"/>
          <w:szCs w:val="30"/>
          <w:lang w:val="ru-RU"/>
        </w:rPr>
        <w:t>4</w:t>
      </w:r>
      <w:r>
        <w:rPr>
          <w:b/>
          <w:sz w:val="30"/>
          <w:szCs w:val="30"/>
        </w:rPr>
        <w:t xml:space="preserve"> года в 1</w:t>
      </w:r>
      <w:r>
        <w:rPr>
          <w:rFonts w:hint="default"/>
          <w:b/>
          <w:sz w:val="30"/>
          <w:szCs w:val="30"/>
          <w:lang w:val="ru-RU"/>
        </w:rPr>
        <w:t>1</w:t>
      </w:r>
      <w:r>
        <w:rPr>
          <w:b/>
          <w:sz w:val="30"/>
          <w:szCs w:val="30"/>
        </w:rPr>
        <w:t xml:space="preserve">.00  </w:t>
      </w:r>
      <w:r>
        <w:rPr>
          <w:sz w:val="30"/>
          <w:szCs w:val="30"/>
        </w:rPr>
        <w:t xml:space="preserve">в ГУО « Дворец детей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и молодёжи «Орион» г.Минска» ( ул.</w:t>
      </w:r>
      <w:r>
        <w:rPr>
          <w:sz w:val="30"/>
          <w:szCs w:val="30"/>
          <w:lang w:val="ru-RU"/>
        </w:rPr>
        <w:t>Алеся</w:t>
      </w:r>
      <w:r>
        <w:rPr>
          <w:rFonts w:hint="default"/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Бачило,1)</w:t>
      </w:r>
    </w:p>
    <w:p w14:paraId="2E639E75">
      <w:pPr>
        <w:spacing w:line="240" w:lineRule="auto"/>
        <w:ind w:firstLine="708"/>
        <w:rPr>
          <w:sz w:val="30"/>
          <w:szCs w:val="30"/>
        </w:rPr>
      </w:pPr>
      <w:r>
        <w:rPr>
          <w:b/>
          <w:sz w:val="30"/>
          <w:szCs w:val="30"/>
          <w:lang w:eastAsia="ru-RU"/>
        </w:rPr>
        <w:t>Заявки на участие</w:t>
      </w:r>
      <w:r>
        <w:rPr>
          <w:sz w:val="30"/>
          <w:szCs w:val="30"/>
          <w:lang w:eastAsia="ru-RU"/>
        </w:rPr>
        <w:t xml:space="preserve"> принимаются </w:t>
      </w:r>
      <w:r>
        <w:rPr>
          <w:sz w:val="30"/>
          <w:szCs w:val="30"/>
          <w:u w:val="single"/>
          <w:lang w:eastAsia="ru-RU"/>
        </w:rPr>
        <w:t xml:space="preserve">до </w:t>
      </w:r>
      <w:r>
        <w:rPr>
          <w:rFonts w:hint="default"/>
          <w:b/>
          <w:bCs/>
          <w:sz w:val="30"/>
          <w:szCs w:val="30"/>
          <w:u w:val="single"/>
          <w:lang w:val="en-US" w:eastAsia="ru-RU"/>
        </w:rPr>
        <w:t>06</w:t>
      </w:r>
      <w:r>
        <w:rPr>
          <w:b/>
          <w:sz w:val="30"/>
          <w:szCs w:val="30"/>
          <w:u w:val="single"/>
          <w:lang w:eastAsia="ru-RU"/>
        </w:rPr>
        <w:t xml:space="preserve"> ноября 202</w:t>
      </w:r>
      <w:r>
        <w:rPr>
          <w:rFonts w:hint="default"/>
          <w:b/>
          <w:sz w:val="30"/>
          <w:szCs w:val="30"/>
          <w:u w:val="single"/>
          <w:lang w:val="en-US" w:eastAsia="ru-RU"/>
        </w:rPr>
        <w:t>4</w:t>
      </w:r>
      <w:r>
        <w:rPr>
          <w:b/>
          <w:sz w:val="30"/>
          <w:szCs w:val="30"/>
          <w:u w:val="single"/>
          <w:lang w:eastAsia="ru-RU"/>
        </w:rPr>
        <w:t>г</w:t>
      </w:r>
      <w:r>
        <w:rPr>
          <w:sz w:val="30"/>
          <w:szCs w:val="30"/>
          <w:lang w:eastAsia="ru-RU"/>
        </w:rPr>
        <w:t>. (</w:t>
      </w:r>
      <w:r>
        <w:rPr>
          <w:i/>
          <w:sz w:val="30"/>
          <w:szCs w:val="30"/>
          <w:lang w:eastAsia="ru-RU"/>
        </w:rPr>
        <w:t>Приложение 1</w:t>
      </w:r>
      <w:r>
        <w:rPr>
          <w:sz w:val="30"/>
          <w:szCs w:val="30"/>
          <w:lang w:eastAsia="ru-RU"/>
        </w:rPr>
        <w:t xml:space="preserve">). </w:t>
      </w:r>
      <w:r>
        <w:rPr>
          <w:sz w:val="30"/>
          <w:szCs w:val="30"/>
        </w:rPr>
        <w:t>Заявк</w:t>
      </w:r>
      <w:bookmarkStart w:id="0" w:name="_GoBack"/>
      <w:bookmarkEnd w:id="0"/>
      <w:r>
        <w:rPr>
          <w:sz w:val="30"/>
          <w:szCs w:val="30"/>
        </w:rPr>
        <w:t xml:space="preserve">и принимаются в электронном виде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(формат .</w:t>
      </w:r>
      <w:r>
        <w:rPr>
          <w:sz w:val="30"/>
          <w:szCs w:val="30"/>
          <w:lang w:val="en-US"/>
        </w:rPr>
        <w:t>doc</w:t>
      </w:r>
      <w:r>
        <w:rPr>
          <w:sz w:val="30"/>
          <w:szCs w:val="30"/>
        </w:rPr>
        <w:t xml:space="preserve">) на </w:t>
      </w:r>
      <w:r>
        <w:rPr>
          <w:sz w:val="30"/>
          <w:szCs w:val="30"/>
          <w:lang w:val="en-US"/>
        </w:rPr>
        <w:t>e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 xml:space="preserve">: </w:t>
      </w:r>
      <w:r>
        <w:fldChar w:fldCharType="begin"/>
      </w:r>
      <w:r>
        <w:instrText xml:space="preserve"> HYPERLINK "mailto:orion.fest.life@gmail.com" </w:instrText>
      </w:r>
      <w:r>
        <w:fldChar w:fldCharType="separate"/>
      </w:r>
      <w:r>
        <w:rPr>
          <w:rStyle w:val="6"/>
          <w:b/>
          <w:color w:val="auto"/>
          <w:sz w:val="30"/>
          <w:szCs w:val="30"/>
          <w:lang w:val="en-US"/>
        </w:rPr>
        <w:t>orion</w:t>
      </w:r>
      <w:r>
        <w:rPr>
          <w:rStyle w:val="6"/>
          <w:b/>
          <w:color w:val="auto"/>
          <w:sz w:val="30"/>
          <w:szCs w:val="30"/>
        </w:rPr>
        <w:t>.</w:t>
      </w:r>
      <w:r>
        <w:rPr>
          <w:rStyle w:val="6"/>
          <w:b/>
          <w:color w:val="auto"/>
          <w:sz w:val="30"/>
          <w:szCs w:val="30"/>
          <w:lang w:val="en-US"/>
        </w:rPr>
        <w:t>fest</w:t>
      </w:r>
      <w:r>
        <w:rPr>
          <w:rStyle w:val="6"/>
          <w:b/>
          <w:color w:val="auto"/>
          <w:sz w:val="30"/>
          <w:szCs w:val="30"/>
        </w:rPr>
        <w:t>.</w:t>
      </w:r>
      <w:r>
        <w:rPr>
          <w:rStyle w:val="6"/>
          <w:b/>
          <w:color w:val="auto"/>
          <w:sz w:val="30"/>
          <w:szCs w:val="30"/>
          <w:lang w:val="en-US"/>
        </w:rPr>
        <w:t>life</w:t>
      </w:r>
      <w:r>
        <w:rPr>
          <w:rStyle w:val="6"/>
          <w:b/>
          <w:color w:val="auto"/>
          <w:sz w:val="30"/>
          <w:szCs w:val="30"/>
        </w:rPr>
        <w:t>@</w:t>
      </w:r>
      <w:r>
        <w:rPr>
          <w:rStyle w:val="6"/>
          <w:b/>
          <w:color w:val="auto"/>
          <w:sz w:val="30"/>
          <w:szCs w:val="30"/>
          <w:lang w:val="en-US"/>
        </w:rPr>
        <w:t>gmail</w:t>
      </w:r>
      <w:r>
        <w:rPr>
          <w:rStyle w:val="6"/>
          <w:b/>
          <w:color w:val="auto"/>
          <w:sz w:val="30"/>
          <w:szCs w:val="30"/>
        </w:rPr>
        <w:t>.</w:t>
      </w:r>
      <w:r>
        <w:rPr>
          <w:rStyle w:val="6"/>
          <w:b/>
          <w:color w:val="auto"/>
          <w:sz w:val="30"/>
          <w:szCs w:val="30"/>
          <w:lang w:val="en-US"/>
        </w:rPr>
        <w:t>com</w:t>
      </w:r>
      <w:r>
        <w:rPr>
          <w:rStyle w:val="6"/>
          <w:b/>
          <w:color w:val="auto"/>
          <w:sz w:val="30"/>
          <w:szCs w:val="30"/>
          <w:lang w:val="en-US"/>
        </w:rPr>
        <w:fldChar w:fldCharType="end"/>
      </w:r>
      <w:r>
        <w:rPr>
          <w:b/>
          <w:sz w:val="30"/>
          <w:szCs w:val="30"/>
        </w:rPr>
        <w:t xml:space="preserve">. </w:t>
      </w:r>
    </w:p>
    <w:p w14:paraId="7D250E67">
      <w:pPr>
        <w:spacing w:line="240" w:lineRule="auto"/>
        <w:ind w:firstLine="708" w:firstLineChars="0"/>
        <w:rPr>
          <w:sz w:val="30"/>
          <w:szCs w:val="30"/>
          <w:lang w:eastAsia="ru-RU"/>
        </w:rPr>
      </w:pPr>
      <w:r>
        <w:rPr>
          <w:b/>
          <w:i/>
          <w:sz w:val="30"/>
          <w:szCs w:val="30"/>
          <w:lang w:eastAsia="ru-RU"/>
        </w:rPr>
        <w:t>Куратор конкурса Олехнович</w:t>
      </w:r>
      <w:r>
        <w:rPr>
          <w:rFonts w:hint="default"/>
          <w:b/>
          <w:i/>
          <w:sz w:val="30"/>
          <w:szCs w:val="30"/>
          <w:lang w:val="en-US" w:eastAsia="ru-RU"/>
        </w:rPr>
        <w:t xml:space="preserve"> Эллина Михайловна</w:t>
      </w:r>
      <w:r>
        <w:rPr>
          <w:sz w:val="30"/>
          <w:szCs w:val="30"/>
          <w:lang w:eastAsia="ru-RU"/>
        </w:rPr>
        <w:t xml:space="preserve">, </w:t>
      </w:r>
    </w:p>
    <w:p w14:paraId="4E7ECCD1">
      <w:pPr>
        <w:spacing w:line="240" w:lineRule="auto"/>
        <w:ind w:left="0" w:leftChars="0" w:firstLine="0" w:firstLineChars="0"/>
        <w:rPr>
          <w:rFonts w:hint="default"/>
          <w:b/>
          <w:i/>
          <w:sz w:val="30"/>
          <w:szCs w:val="30"/>
          <w:lang w:val="en-US" w:eastAsia="ru-RU"/>
        </w:rPr>
      </w:pPr>
      <w:r>
        <w:rPr>
          <w:sz w:val="30"/>
          <w:szCs w:val="30"/>
          <w:lang w:eastAsia="ru-RU"/>
        </w:rPr>
        <w:t>конт/тел. + 375 (</w:t>
      </w:r>
      <w:r>
        <w:rPr>
          <w:rFonts w:hint="default"/>
          <w:sz w:val="30"/>
          <w:szCs w:val="30"/>
          <w:lang w:val="en-US" w:eastAsia="ru-RU"/>
        </w:rPr>
        <w:t>29</w:t>
      </w:r>
      <w:r>
        <w:rPr>
          <w:sz w:val="30"/>
          <w:szCs w:val="30"/>
          <w:lang w:eastAsia="ru-RU"/>
        </w:rPr>
        <w:t xml:space="preserve">) </w:t>
      </w:r>
      <w:r>
        <w:rPr>
          <w:rFonts w:hint="default"/>
          <w:sz w:val="30"/>
          <w:szCs w:val="30"/>
          <w:lang w:val="en-US" w:eastAsia="ru-RU"/>
        </w:rPr>
        <w:t>653</w:t>
      </w:r>
      <w:r>
        <w:rPr>
          <w:sz w:val="30"/>
          <w:szCs w:val="30"/>
          <w:lang w:eastAsia="ru-RU"/>
        </w:rPr>
        <w:t>-7</w:t>
      </w:r>
      <w:r>
        <w:rPr>
          <w:rFonts w:hint="default"/>
          <w:sz w:val="30"/>
          <w:szCs w:val="30"/>
          <w:lang w:val="en-US" w:eastAsia="ru-RU"/>
        </w:rPr>
        <w:t>6</w:t>
      </w:r>
      <w:r>
        <w:rPr>
          <w:sz w:val="30"/>
          <w:szCs w:val="30"/>
          <w:lang w:eastAsia="ru-RU"/>
        </w:rPr>
        <w:t>-</w:t>
      </w:r>
      <w:r>
        <w:rPr>
          <w:rFonts w:hint="default"/>
          <w:sz w:val="30"/>
          <w:szCs w:val="30"/>
          <w:lang w:val="en-US" w:eastAsia="ru-RU"/>
        </w:rPr>
        <w:t>03</w:t>
      </w:r>
    </w:p>
    <w:p w14:paraId="5690296B">
      <w:pPr>
        <w:pStyle w:val="17"/>
        <w:rPr>
          <w:rFonts w:ascii="Times New Roman" w:hAnsi="Times New Roman"/>
          <w:b/>
          <w:sz w:val="30"/>
          <w:szCs w:val="30"/>
          <w:lang w:val="en-US"/>
        </w:rPr>
      </w:pPr>
    </w:p>
    <w:p w14:paraId="7BF2AE2A">
      <w:pPr>
        <w:pStyle w:val="17"/>
        <w:ind w:firstLine="708" w:firstLineChars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eastAsia="Arial Unicode MS"/>
          <w:b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</w:rPr>
        <w:t>. ТРЕБОВАНИЯ К КОНКУРСНОМУ ЗАДАНИЮ:</w:t>
      </w:r>
    </w:p>
    <w:p w14:paraId="2810722D">
      <w:pPr>
        <w:pStyle w:val="25"/>
        <w:numPr>
          <w:ilvl w:val="0"/>
          <w:numId w:val="0"/>
        </w:numPr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В конкурсе социальных флешмобов «Мы за ЗОЖ» принимают участие учащиеся общего среднего и дополнительного образования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 (не более одного флешмоба от учреждения образования) </w:t>
      </w:r>
      <w:r>
        <w:t>в возрасте 12 – 18 лет.</w:t>
      </w:r>
    </w:p>
    <w:p w14:paraId="19F8F800">
      <w:pPr>
        <w:autoSpaceDE w:val="0"/>
        <w:autoSpaceDN w:val="0"/>
        <w:spacing w:line="240" w:lineRule="auto"/>
        <w:ind w:firstLine="710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Флешмобы не должны содержать сцен сексуального характера, насилия, призывов к насилию, а также </w:t>
      </w:r>
      <w:r>
        <w:rPr>
          <w:sz w:val="30"/>
          <w:szCs w:val="30"/>
        </w:rPr>
        <w:t xml:space="preserve">элементов атрибутики веществ, пагубно влияющих на здоровье человека. </w:t>
      </w:r>
    </w:p>
    <w:p w14:paraId="7F4ECEB2">
      <w:pPr>
        <w:autoSpaceDE w:val="0"/>
        <w:autoSpaceDN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Для участия в Конкурсе не принимаются флешмобы  рекламного характера.</w:t>
      </w:r>
    </w:p>
    <w:p w14:paraId="0D5C736F">
      <w:pPr>
        <w:autoSpaceDE w:val="0"/>
        <w:autoSpaceDN w:val="0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Содержание флешмобов не должно противоречить законодательству Республики Беларусь.</w:t>
      </w:r>
    </w:p>
    <w:p w14:paraId="0A85F383">
      <w:pPr>
        <w:autoSpaceDE w:val="0"/>
        <w:autoSpaceDN w:val="0"/>
        <w:ind w:firstLine="708"/>
        <w:rPr>
          <w:szCs w:val="28"/>
        </w:rPr>
      </w:pPr>
      <w:r>
        <w:rPr>
          <w:szCs w:val="28"/>
        </w:rPr>
        <w:t>Количество участников – до 25 человек;</w:t>
      </w:r>
    </w:p>
    <w:p w14:paraId="1FAB35E5">
      <w:pPr>
        <w:autoSpaceDE w:val="0"/>
        <w:autoSpaceDN w:val="0"/>
        <w:ind w:firstLine="708"/>
        <w:rPr>
          <w:szCs w:val="28"/>
        </w:rPr>
      </w:pPr>
      <w:r>
        <w:rPr>
          <w:szCs w:val="28"/>
        </w:rPr>
        <w:t>Продолжительность флешмоба – до 5 минут.</w:t>
      </w:r>
    </w:p>
    <w:p w14:paraId="5D10DD92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Критерии оценки:</w:t>
      </w:r>
    </w:p>
    <w:p w14:paraId="2DD49DC5">
      <w:pPr>
        <w:ind w:left="707"/>
        <w:contextualSpacing/>
        <w:rPr>
          <w:szCs w:val="28"/>
        </w:rPr>
      </w:pPr>
      <w:r>
        <w:rPr>
          <w:szCs w:val="28"/>
        </w:rPr>
        <w:t xml:space="preserve">вовлеченность людей во флешмоб-акцию; </w:t>
      </w:r>
    </w:p>
    <w:p w14:paraId="6B111A0E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оригинальность исполнения;</w:t>
      </w:r>
    </w:p>
    <w:p w14:paraId="0A217A22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удачное воплощение замысла;</w:t>
      </w:r>
    </w:p>
    <w:p w14:paraId="41572552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соответствие теме Конкурса;</w:t>
      </w:r>
    </w:p>
    <w:p w14:paraId="473F92C1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призыв к действию;</w:t>
      </w:r>
    </w:p>
    <w:p w14:paraId="6CEDD964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реакция зрителей;</w:t>
      </w:r>
    </w:p>
    <w:p w14:paraId="7BB9C50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ШТРАФНЫЕ САНКЦИИ</w:t>
      </w:r>
    </w:p>
    <w:p w14:paraId="20C815AE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1. Команда может быть наказана за:</w:t>
      </w:r>
    </w:p>
    <w:p w14:paraId="36F464FD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оскорбительное поведение по отношению к ведущему, членам</w:t>
      </w:r>
    </w:p>
    <w:p w14:paraId="58D3214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оргкомитета, участникам, обслуживающему персоналу;</w:t>
      </w:r>
    </w:p>
    <w:p w14:paraId="36B00200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использование ненормативной лексики;</w:t>
      </w:r>
    </w:p>
    <w:p w14:paraId="19497ABE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нанесение ущерба имуществу в местах проведения Конкурса;</w:t>
      </w:r>
    </w:p>
    <w:p w14:paraId="32F67C1A">
      <w:pPr>
        <w:spacing w:line="240" w:lineRule="auto"/>
        <w:ind w:left="707"/>
        <w:rPr>
          <w:sz w:val="30"/>
          <w:szCs w:val="30"/>
        </w:rPr>
      </w:pPr>
      <w:r>
        <w:rPr>
          <w:sz w:val="30"/>
          <w:szCs w:val="30"/>
        </w:rPr>
        <w:t>иное поведение, дезорганизующее ход Конкурса.</w:t>
      </w:r>
    </w:p>
    <w:p w14:paraId="3503CA50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2. Организаторы акции оставляют за собой право сообщить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о ненадлежащем поведении, как участников команды, так и ее руководителя в администрацию учреждения образования команды – участницы.</w:t>
      </w:r>
    </w:p>
    <w:p w14:paraId="35D356A6">
      <w:pPr>
        <w:spacing w:line="240" w:lineRule="auto"/>
        <w:ind w:firstLine="0"/>
        <w:rPr>
          <w:b/>
          <w:i/>
          <w:sz w:val="30"/>
          <w:szCs w:val="30"/>
          <w:lang w:eastAsia="ru-RU"/>
        </w:rPr>
      </w:pPr>
    </w:p>
    <w:p w14:paraId="6D7522DF">
      <w:pPr>
        <w:spacing w:line="240" w:lineRule="auto"/>
        <w:ind w:firstLine="708" w:firstLineChars="0"/>
        <w:rPr>
          <w:b/>
          <w:sz w:val="30"/>
          <w:szCs w:val="30"/>
          <w:lang w:eastAsia="ru-RU"/>
        </w:rPr>
      </w:pPr>
      <w:r>
        <w:rPr>
          <w:b/>
          <w:i/>
          <w:sz w:val="30"/>
          <w:szCs w:val="30"/>
          <w:lang w:eastAsia="ru-RU"/>
        </w:rPr>
        <w:t>Примечание:</w:t>
      </w:r>
    </w:p>
    <w:p w14:paraId="41C7AD9D">
      <w:pPr>
        <w:spacing w:line="240" w:lineRule="auto"/>
        <w:rPr>
          <w:rFonts w:eastAsia="Times New Roman"/>
          <w:sz w:val="30"/>
          <w:szCs w:val="30"/>
          <w:u w:val="single"/>
          <w:lang w:eastAsia="ru-RU"/>
        </w:rPr>
      </w:pPr>
      <w:r>
        <w:rPr>
          <w:sz w:val="30"/>
          <w:szCs w:val="30"/>
          <w:lang w:eastAsia="ru-RU"/>
        </w:rPr>
        <w:t xml:space="preserve">Оргкомитет оставляет за собой право внесения в данное Положение изменений и дополнений, о чем будет информировать участников </w:t>
      </w:r>
      <w:r>
        <w:rPr>
          <w:sz w:val="30"/>
          <w:szCs w:val="30"/>
          <w:lang w:eastAsia="ru-RU"/>
        </w:rPr>
        <w:br w:type="textWrapping"/>
      </w:r>
      <w:r>
        <w:rPr>
          <w:sz w:val="30"/>
          <w:szCs w:val="30"/>
          <w:lang w:eastAsia="ru-RU"/>
        </w:rPr>
        <w:t>на сайте ДДиМ «Орион»г.Минска.</w:t>
      </w:r>
    </w:p>
    <w:p w14:paraId="245C2964">
      <w:pPr>
        <w:pStyle w:val="24"/>
        <w:numPr>
          <w:ilvl w:val="0"/>
          <w:numId w:val="0"/>
        </w:numPr>
        <w:spacing w:line="240" w:lineRule="auto"/>
        <w:rPr>
          <w:rFonts w:cs="Times New Roman"/>
          <w:caps w:val="0"/>
          <w:sz w:val="30"/>
          <w:szCs w:val="30"/>
        </w:rPr>
      </w:pPr>
      <w:r>
        <w:rPr>
          <w:rFonts w:hint="default" w:cs="Times New Roman"/>
          <w:sz w:val="30"/>
          <w:szCs w:val="30"/>
          <w:lang w:val="ru-RU"/>
        </w:rPr>
        <w:tab/>
      </w:r>
      <w:r>
        <w:rPr>
          <w:rFonts w:cs="Times New Roman"/>
          <w:sz w:val="30"/>
          <w:szCs w:val="30"/>
          <w:lang w:val="en-US"/>
        </w:rPr>
        <w:t>VII</w:t>
      </w:r>
      <w:r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caps w:val="0"/>
          <w:sz w:val="30"/>
          <w:szCs w:val="30"/>
        </w:rPr>
        <w:t>ПОДВЕДЕНИЕ ИТОГОВ И НАГРАЖДЕНИЕ</w:t>
      </w:r>
    </w:p>
    <w:p w14:paraId="76B1DD57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В районном конкурсе </w:t>
      </w:r>
      <w:r>
        <w:rPr>
          <w:sz w:val="30"/>
          <w:szCs w:val="30"/>
          <w:lang w:eastAsia="ru-RU"/>
        </w:rPr>
        <w:t>социальных  флешмобов</w:t>
      </w:r>
      <w:r>
        <w:rPr>
          <w:sz w:val="30"/>
          <w:szCs w:val="30"/>
        </w:rPr>
        <w:t xml:space="preserve"> «Мы за ЗОЖ» победители определяются по наибольшей сумме баллов.</w:t>
      </w:r>
    </w:p>
    <w:p w14:paraId="7E88616B">
      <w:pPr>
        <w:pStyle w:val="19"/>
        <w:numPr>
          <w:ilvl w:val="0"/>
          <w:numId w:val="0"/>
        </w:numPr>
        <w:spacing w:line="240" w:lineRule="auto"/>
        <w:ind w:firstLine="708" w:firstLineChars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Результаты конкурса </w:t>
      </w:r>
      <w:r>
        <w:rPr>
          <w:sz w:val="30"/>
          <w:szCs w:val="30"/>
          <w:lang w:eastAsia="ru-RU"/>
        </w:rPr>
        <w:t xml:space="preserve">социальных  флешмобов </w:t>
      </w:r>
      <w:r>
        <w:rPr>
          <w:sz w:val="30"/>
          <w:szCs w:val="30"/>
        </w:rPr>
        <w:t>«Мы за ЗОЖ»  будут объявлены в день проведения Конкурса.Подведение итогов проводится жюри на основании данного Положения.</w:t>
      </w:r>
      <w:r>
        <w:rPr>
          <w:rFonts w:hint="default"/>
          <w:sz w:val="30"/>
          <w:szCs w:val="30"/>
          <w:lang w:val="ru-RU"/>
        </w:rPr>
        <w:t xml:space="preserve"> </w:t>
      </w:r>
      <w:r>
        <w:rPr>
          <w:rFonts w:cs="Times New Roman"/>
          <w:b w:val="0"/>
          <w:caps w:val="0"/>
          <w:sz w:val="30"/>
          <w:szCs w:val="30"/>
        </w:rPr>
        <w:t>Результаты Конкурса не оспариваются и пересмотру не подлежат.</w:t>
      </w:r>
    </w:p>
    <w:p w14:paraId="3450F1C2">
      <w:pPr>
        <w:pStyle w:val="17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итогам конкурса победители, занявшие 1-е, 2-е и 3-е место, а также все участники конкурса награждаются дипломами управления по образованию администрации Заводского района г.Минска. </w:t>
      </w:r>
    </w:p>
    <w:p w14:paraId="20577E7D">
      <w:pPr>
        <w:spacing w:line="240" w:lineRule="auto"/>
        <w:rPr>
          <w:sz w:val="30"/>
          <w:szCs w:val="30"/>
        </w:rPr>
      </w:pPr>
      <w:r>
        <w:rPr>
          <w:sz w:val="30"/>
          <w:szCs w:val="30"/>
          <w:lang w:val="ru-RU"/>
        </w:rPr>
        <w:t>Команда</w:t>
      </w:r>
      <w:r>
        <w:rPr>
          <w:sz w:val="30"/>
          <w:szCs w:val="30"/>
        </w:rPr>
        <w:t>, занявш</w:t>
      </w:r>
      <w:r>
        <w:rPr>
          <w:sz w:val="30"/>
          <w:szCs w:val="30"/>
          <w:lang w:val="ru-RU"/>
        </w:rPr>
        <w:t>ая</w:t>
      </w:r>
      <w:r>
        <w:rPr>
          <w:sz w:val="30"/>
          <w:szCs w:val="30"/>
        </w:rPr>
        <w:t xml:space="preserve"> 1-е место, буд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т представлять Заводской район </w:t>
      </w:r>
      <w:r>
        <w:rPr>
          <w:b/>
          <w:sz w:val="30"/>
          <w:szCs w:val="30"/>
        </w:rPr>
        <w:t>1</w:t>
      </w:r>
      <w:r>
        <w:rPr>
          <w:rFonts w:hint="default"/>
          <w:b/>
          <w:sz w:val="30"/>
          <w:szCs w:val="30"/>
          <w:lang w:val="ru-RU"/>
        </w:rPr>
        <w:t>3</w:t>
      </w:r>
      <w:r>
        <w:rPr>
          <w:b/>
          <w:sz w:val="30"/>
          <w:szCs w:val="30"/>
        </w:rPr>
        <w:t xml:space="preserve"> ноября 202</w:t>
      </w:r>
      <w:r>
        <w:rPr>
          <w:rFonts w:hint="default"/>
          <w:b/>
          <w:sz w:val="30"/>
          <w:szCs w:val="30"/>
          <w:lang w:val="ru-RU"/>
        </w:rPr>
        <w:t>4</w:t>
      </w:r>
      <w:r>
        <w:rPr>
          <w:b/>
          <w:sz w:val="30"/>
          <w:szCs w:val="30"/>
        </w:rPr>
        <w:t xml:space="preserve"> года </w:t>
      </w:r>
      <w:r>
        <w:rPr>
          <w:sz w:val="30"/>
          <w:szCs w:val="30"/>
        </w:rPr>
        <w:t>на площадке г.Минска  городской акции «ПроДвижение» (формат проведения мероприятия будет сообщен дополнительно).</w:t>
      </w:r>
    </w:p>
    <w:p w14:paraId="579C412C">
      <w:pPr>
        <w:spacing w:line="240" w:lineRule="auto"/>
        <w:ind w:firstLine="708"/>
        <w:rPr>
          <w:sz w:val="30"/>
          <w:szCs w:val="30"/>
        </w:rPr>
      </w:pPr>
    </w:p>
    <w:p w14:paraId="207D24EE">
      <w:pPr>
        <w:pStyle w:val="17"/>
        <w:jc w:val="both"/>
        <w:rPr>
          <w:rFonts w:ascii="Times New Roman" w:hAnsi="Times New Roman"/>
          <w:b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>СОБЛЮДЕНИЕ АВТОРСКИХ ПРАВ</w:t>
      </w:r>
    </w:p>
    <w:p w14:paraId="7BFE802B">
      <w:pPr>
        <w:shd w:val="clear" w:color="auto" w:fill="FFFFFF"/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Участники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сообщенных участником Конкурса);</w:t>
      </w:r>
    </w:p>
    <w:p w14:paraId="52A2163B">
      <w:pPr>
        <w:pStyle w:val="17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Организаторы Конкурса оставляют за собой право использовать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-фото, -видеоматериалы для освещения Конкурса. </w:t>
      </w:r>
    </w:p>
    <w:p w14:paraId="1FA33CAE">
      <w:pPr>
        <w:pStyle w:val="17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2F3BC4DA">
      <w:pPr>
        <w:pStyle w:val="17"/>
        <w:jc w:val="right"/>
        <w:rPr>
          <w:rFonts w:ascii="Times New Roman" w:hAnsi="Times New Roman"/>
          <w:sz w:val="30"/>
          <w:szCs w:val="30"/>
        </w:rPr>
      </w:pPr>
    </w:p>
    <w:p w14:paraId="2E88F959">
      <w:pPr>
        <w:spacing w:line="240" w:lineRule="auto"/>
        <w:ind w:firstLine="34"/>
        <w:jc w:val="lef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СОГЛАСОВАНО</w:t>
      </w:r>
    </w:p>
    <w:p w14:paraId="57D2925D">
      <w:pPr>
        <w:spacing w:line="240" w:lineRule="auto"/>
        <w:ind w:firstLine="34"/>
        <w:jc w:val="lef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Заместитель</w:t>
      </w:r>
      <w:r>
        <w:rPr>
          <w:rFonts w:hint="default" w:eastAsia="Times New Roman"/>
          <w:color w:val="000000"/>
          <w:sz w:val="30"/>
          <w:szCs w:val="30"/>
          <w:lang w:val="en-US" w:eastAsia="ru-RU"/>
        </w:rPr>
        <w:t xml:space="preserve"> д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иректора </w:t>
      </w:r>
    </w:p>
    <w:p w14:paraId="4445DB1E">
      <w:pPr>
        <w:spacing w:line="240" w:lineRule="auto"/>
        <w:ind w:firstLine="34"/>
        <w:jc w:val="lef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Государственного учреждения образования</w:t>
      </w:r>
    </w:p>
    <w:p w14:paraId="46F3E5DD">
      <w:pPr>
        <w:spacing w:line="240" w:lineRule="auto"/>
        <w:ind w:firstLine="34"/>
        <w:jc w:val="lef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«Дворец детей и молодежи </w:t>
      </w:r>
    </w:p>
    <w:p w14:paraId="15C63291">
      <w:pPr>
        <w:spacing w:line="240" w:lineRule="auto"/>
        <w:ind w:firstLine="34"/>
        <w:jc w:val="lef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«Орион» г. Минска»</w:t>
      </w:r>
    </w:p>
    <w:p w14:paraId="4355FB92">
      <w:pPr>
        <w:spacing w:line="240" w:lineRule="auto"/>
        <w:ind w:firstLine="0"/>
        <w:jc w:val="left"/>
        <w:rPr>
          <w:rFonts w:hint="default"/>
          <w:sz w:val="30"/>
          <w:szCs w:val="30"/>
          <w:lang w:val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_</w:t>
      </w:r>
      <w:r>
        <w:rPr>
          <w:sz w:val="30"/>
          <w:szCs w:val="30"/>
        </w:rPr>
        <w:t>______________</w:t>
      </w:r>
      <w:r>
        <w:rPr>
          <w:sz w:val="30"/>
          <w:szCs w:val="30"/>
          <w:lang w:val="ru-RU"/>
        </w:rPr>
        <w:t>Е</w:t>
      </w:r>
      <w:r>
        <w:rPr>
          <w:rFonts w:hint="default"/>
          <w:sz w:val="30"/>
          <w:szCs w:val="30"/>
          <w:lang w:val="ru-RU"/>
        </w:rPr>
        <w:t>.Ю.Куровская</w:t>
      </w:r>
    </w:p>
    <w:p w14:paraId="723A60B5">
      <w:pPr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«___» _________202</w:t>
      </w:r>
      <w:r>
        <w:rPr>
          <w:rFonts w:hint="default"/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 г.</w:t>
      </w:r>
    </w:p>
    <w:p w14:paraId="468A99BE">
      <w:pPr>
        <w:jc w:val="right"/>
        <w:rPr>
          <w:szCs w:val="28"/>
        </w:rPr>
      </w:pPr>
    </w:p>
    <w:p w14:paraId="48411276">
      <w:pPr>
        <w:jc w:val="right"/>
        <w:rPr>
          <w:szCs w:val="28"/>
        </w:rPr>
      </w:pPr>
    </w:p>
    <w:p w14:paraId="10CA145B">
      <w:pPr>
        <w:jc w:val="right"/>
        <w:rPr>
          <w:szCs w:val="28"/>
        </w:rPr>
      </w:pPr>
    </w:p>
    <w:p w14:paraId="5F56F770">
      <w:pPr>
        <w:jc w:val="right"/>
        <w:rPr>
          <w:szCs w:val="28"/>
        </w:rPr>
      </w:pPr>
    </w:p>
    <w:p w14:paraId="5886DA60">
      <w:pPr>
        <w:jc w:val="right"/>
        <w:rPr>
          <w:szCs w:val="28"/>
        </w:rPr>
      </w:pPr>
    </w:p>
    <w:p w14:paraId="061950C0">
      <w:pPr>
        <w:jc w:val="right"/>
        <w:rPr>
          <w:szCs w:val="28"/>
        </w:rPr>
      </w:pPr>
    </w:p>
    <w:p w14:paraId="14B6B279">
      <w:pPr>
        <w:jc w:val="right"/>
        <w:rPr>
          <w:szCs w:val="28"/>
        </w:rPr>
      </w:pPr>
    </w:p>
    <w:p w14:paraId="3490FCFD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06A49447">
      <w:pPr>
        <w:ind w:left="0" w:leftChars="0" w:firstLine="0" w:firstLineChars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ЗАЯВКА</w:t>
      </w:r>
    </w:p>
    <w:p w14:paraId="72D90AB5">
      <w:pPr>
        <w:spacing w:line="240" w:lineRule="auto"/>
        <w:ind w:firstLine="0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на участие в районном конкурсе</w:t>
      </w:r>
    </w:p>
    <w:p w14:paraId="0B7CB453">
      <w:pPr>
        <w:spacing w:line="240" w:lineRule="auto"/>
        <w:ind w:firstLine="0"/>
        <w:jc w:val="center"/>
        <w:rPr>
          <w:sz w:val="30"/>
          <w:szCs w:val="30"/>
          <w:lang w:eastAsia="ru-RU"/>
        </w:rPr>
      </w:pPr>
      <w:r>
        <w:rPr>
          <w:sz w:val="30"/>
          <w:szCs w:val="30"/>
        </w:rPr>
        <w:t>социальных флешмобов «Мы за ЗОЖ»</w:t>
      </w:r>
    </w:p>
    <w:p w14:paraId="02E0253B">
      <w:pPr>
        <w:rPr>
          <w:szCs w:val="28"/>
        </w:rPr>
      </w:pPr>
    </w:p>
    <w:p w14:paraId="6C01092B">
      <w:pPr>
        <w:ind w:firstLine="708"/>
        <w:rPr>
          <w:szCs w:val="28"/>
        </w:rPr>
      </w:pPr>
      <w:r>
        <w:rPr>
          <w:szCs w:val="28"/>
        </w:rPr>
        <w:t>Учреждение образования ________________________</w:t>
      </w:r>
    </w:p>
    <w:p w14:paraId="7EC9B46D">
      <w:pPr>
        <w:rPr>
          <w:szCs w:val="28"/>
        </w:rPr>
      </w:pPr>
    </w:p>
    <w:p w14:paraId="1B1BA978">
      <w:pPr>
        <w:rPr>
          <w:szCs w:val="28"/>
        </w:rPr>
      </w:pPr>
      <w:r>
        <w:rPr>
          <w:szCs w:val="28"/>
        </w:rPr>
        <w:t>Количество участников:___________</w:t>
      </w:r>
    </w:p>
    <w:p w14:paraId="0F411B6A">
      <w:pPr>
        <w:rPr>
          <w:szCs w:val="28"/>
        </w:rPr>
      </w:pPr>
    </w:p>
    <w:p w14:paraId="4FC57B89">
      <w:pPr>
        <w:rPr>
          <w:szCs w:val="28"/>
        </w:rPr>
      </w:pPr>
      <w:r>
        <w:rPr>
          <w:szCs w:val="28"/>
        </w:rPr>
        <w:t>Ф.И. участника/участников (полностью):_______________________</w:t>
      </w:r>
    </w:p>
    <w:p w14:paraId="16097C42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1F5B44EA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673865C7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79A56931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6F135F0A">
      <w:pPr>
        <w:ind w:firstLine="708"/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5531EDC8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6696495C">
      <w:pPr>
        <w:ind w:firstLine="708"/>
        <w:rPr>
          <w:szCs w:val="28"/>
        </w:rPr>
      </w:pPr>
      <w:r>
        <w:rPr>
          <w:szCs w:val="28"/>
        </w:rPr>
        <w:t>________________________________________________________</w:t>
      </w:r>
    </w:p>
    <w:p w14:paraId="2E8944BC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6621224A">
      <w:pPr>
        <w:ind w:firstLine="0"/>
        <w:rPr>
          <w:szCs w:val="28"/>
        </w:rPr>
      </w:pPr>
    </w:p>
    <w:p w14:paraId="202D63D3">
      <w:pPr>
        <w:rPr>
          <w:szCs w:val="28"/>
        </w:rPr>
      </w:pPr>
      <w:r>
        <w:rPr>
          <w:szCs w:val="28"/>
        </w:rPr>
        <w:t>Возраст: _____________________________</w:t>
      </w:r>
    </w:p>
    <w:p w14:paraId="085B618F">
      <w:pPr>
        <w:rPr>
          <w:szCs w:val="28"/>
        </w:rPr>
      </w:pPr>
    </w:p>
    <w:p w14:paraId="34BA5E80">
      <w:pPr>
        <w:rPr>
          <w:szCs w:val="28"/>
        </w:rPr>
      </w:pPr>
      <w:r>
        <w:rPr>
          <w:szCs w:val="28"/>
        </w:rPr>
        <w:t>Длительность социального флешмоба: _____________________</w:t>
      </w:r>
    </w:p>
    <w:p w14:paraId="6CC82D23">
      <w:pPr>
        <w:rPr>
          <w:szCs w:val="28"/>
        </w:rPr>
      </w:pPr>
    </w:p>
    <w:p w14:paraId="56789358">
      <w:pPr>
        <w:rPr>
          <w:szCs w:val="28"/>
        </w:rPr>
      </w:pPr>
    </w:p>
    <w:p w14:paraId="29EF6ACA">
      <w:pPr>
        <w:rPr>
          <w:szCs w:val="28"/>
        </w:rPr>
      </w:pPr>
      <w:r>
        <w:rPr>
          <w:szCs w:val="28"/>
        </w:rPr>
        <w:t>Ф.И.О. (полностью) и контактные телефоны руководителя:</w:t>
      </w:r>
    </w:p>
    <w:p w14:paraId="6AB98C14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4F54F95F">
      <w:pPr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6B3FD7CB">
      <w:pPr>
        <w:tabs>
          <w:tab w:val="left" w:pos="2160"/>
        </w:tabs>
        <w:rPr>
          <w:szCs w:val="28"/>
        </w:rPr>
      </w:pPr>
    </w:p>
    <w:p w14:paraId="0B46829B">
      <w:pPr>
        <w:tabs>
          <w:tab w:val="left" w:pos="2160"/>
        </w:tabs>
        <w:rPr>
          <w:szCs w:val="28"/>
        </w:rPr>
      </w:pPr>
    </w:p>
    <w:p w14:paraId="7111E7E2">
      <w:pPr>
        <w:tabs>
          <w:tab w:val="left" w:pos="2160"/>
        </w:tabs>
        <w:ind w:firstLine="0"/>
        <w:rPr>
          <w:szCs w:val="28"/>
        </w:rPr>
      </w:pPr>
    </w:p>
    <w:p w14:paraId="56F9B88E">
      <w:pPr>
        <w:tabs>
          <w:tab w:val="left" w:pos="2160"/>
        </w:tabs>
        <w:rPr>
          <w:szCs w:val="28"/>
        </w:rPr>
      </w:pPr>
      <w:r>
        <w:rPr>
          <w:szCs w:val="28"/>
        </w:rPr>
        <w:t>Директор учреждения                                                            ФИО</w:t>
      </w:r>
    </w:p>
    <w:p w14:paraId="452A13F3">
      <w:pPr>
        <w:tabs>
          <w:tab w:val="left" w:pos="2160"/>
        </w:tabs>
        <w:rPr>
          <w:szCs w:val="28"/>
        </w:rPr>
      </w:pPr>
      <w:r>
        <w:rPr>
          <w:szCs w:val="28"/>
        </w:rPr>
        <w:t xml:space="preserve">образования                                         </w:t>
      </w:r>
    </w:p>
    <w:p w14:paraId="7A4C2E7C">
      <w:pPr>
        <w:tabs>
          <w:tab w:val="left" w:pos="2160"/>
        </w:tabs>
        <w:jc w:val="center"/>
        <w:rPr>
          <w:szCs w:val="28"/>
        </w:rPr>
      </w:pPr>
      <w:r>
        <w:rPr>
          <w:szCs w:val="28"/>
        </w:rPr>
        <w:t>(подпись)</w:t>
      </w:r>
    </w:p>
    <w:p w14:paraId="57A049C0">
      <w:pPr>
        <w:tabs>
          <w:tab w:val="left" w:pos="2160"/>
        </w:tabs>
        <w:jc w:val="center"/>
        <w:rPr>
          <w:szCs w:val="28"/>
        </w:rPr>
      </w:pPr>
    </w:p>
    <w:p w14:paraId="395E5C8F">
      <w:pPr>
        <w:jc w:val="center"/>
        <w:rPr>
          <w:sz w:val="30"/>
          <w:szCs w:val="30"/>
        </w:rPr>
      </w:pPr>
      <w:r>
        <w:rPr>
          <w:szCs w:val="28"/>
        </w:rPr>
        <w:t>печать учреждения образования</w:t>
      </w:r>
    </w:p>
    <w:sectPr>
      <w:headerReference r:id="rId5" w:type="default"/>
      <w:pgSz w:w="11906" w:h="16838"/>
      <w:pgMar w:top="1098" w:right="707" w:bottom="851" w:left="1701" w:header="567" w:footer="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7309">
    <w:pPr>
      <w:pStyle w:val="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101F8"/>
    <w:multiLevelType w:val="multilevel"/>
    <w:tmpl w:val="0AA101F8"/>
    <w:lvl w:ilvl="0" w:tentative="0">
      <w:start w:val="1"/>
      <w:numFmt w:val="upperRoman"/>
      <w:pStyle w:val="24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3D2"/>
    <w:multiLevelType w:val="multilevel"/>
    <w:tmpl w:val="184003D2"/>
    <w:lvl w:ilvl="0" w:tentative="0">
      <w:start w:val="1"/>
      <w:numFmt w:val="decimal"/>
      <w:pStyle w:val="15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DB54DA3"/>
    <w:multiLevelType w:val="multilevel"/>
    <w:tmpl w:val="4DB54DA3"/>
    <w:lvl w:ilvl="0" w:tentative="0">
      <w:start w:val="1"/>
      <w:numFmt w:val="bullet"/>
      <w:pStyle w:val="25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A41"/>
    <w:rsid w:val="00002EAB"/>
    <w:rsid w:val="00014881"/>
    <w:rsid w:val="0001719D"/>
    <w:rsid w:val="00023B87"/>
    <w:rsid w:val="0003199D"/>
    <w:rsid w:val="00033F0B"/>
    <w:rsid w:val="000407BE"/>
    <w:rsid w:val="00040811"/>
    <w:rsid w:val="00045920"/>
    <w:rsid w:val="000551E7"/>
    <w:rsid w:val="00081CE0"/>
    <w:rsid w:val="00083FE2"/>
    <w:rsid w:val="00087580"/>
    <w:rsid w:val="00096B72"/>
    <w:rsid w:val="000A1308"/>
    <w:rsid w:val="000A70EE"/>
    <w:rsid w:val="000A7F1D"/>
    <w:rsid w:val="000B7037"/>
    <w:rsid w:val="000C1274"/>
    <w:rsid w:val="000C1FC7"/>
    <w:rsid w:val="000C47FA"/>
    <w:rsid w:val="000D10C9"/>
    <w:rsid w:val="000D1AA3"/>
    <w:rsid w:val="000E7951"/>
    <w:rsid w:val="000F70F8"/>
    <w:rsid w:val="001057EE"/>
    <w:rsid w:val="001058E8"/>
    <w:rsid w:val="00105C8B"/>
    <w:rsid w:val="00110198"/>
    <w:rsid w:val="00114034"/>
    <w:rsid w:val="00115C87"/>
    <w:rsid w:val="00120D30"/>
    <w:rsid w:val="00121EE3"/>
    <w:rsid w:val="00124D93"/>
    <w:rsid w:val="001262C7"/>
    <w:rsid w:val="0013498F"/>
    <w:rsid w:val="001528EF"/>
    <w:rsid w:val="00157798"/>
    <w:rsid w:val="001631DD"/>
    <w:rsid w:val="001734C9"/>
    <w:rsid w:val="00182103"/>
    <w:rsid w:val="00184B86"/>
    <w:rsid w:val="001A169F"/>
    <w:rsid w:val="001A21BF"/>
    <w:rsid w:val="001A369D"/>
    <w:rsid w:val="001A75B7"/>
    <w:rsid w:val="001B0772"/>
    <w:rsid w:val="001B098A"/>
    <w:rsid w:val="001D0E26"/>
    <w:rsid w:val="001D3D18"/>
    <w:rsid w:val="001D4A83"/>
    <w:rsid w:val="001D76D3"/>
    <w:rsid w:val="0020375A"/>
    <w:rsid w:val="00203B4E"/>
    <w:rsid w:val="00242B86"/>
    <w:rsid w:val="002573C8"/>
    <w:rsid w:val="00270565"/>
    <w:rsid w:val="00272F37"/>
    <w:rsid w:val="0027480C"/>
    <w:rsid w:val="00274837"/>
    <w:rsid w:val="00280AA9"/>
    <w:rsid w:val="002856CE"/>
    <w:rsid w:val="002877A3"/>
    <w:rsid w:val="00292E73"/>
    <w:rsid w:val="002A3D71"/>
    <w:rsid w:val="002B7EFA"/>
    <w:rsid w:val="002C1F63"/>
    <w:rsid w:val="002C2EB3"/>
    <w:rsid w:val="002C337F"/>
    <w:rsid w:val="002C5A0E"/>
    <w:rsid w:val="002D52E0"/>
    <w:rsid w:val="002E3079"/>
    <w:rsid w:val="002F0D21"/>
    <w:rsid w:val="00303D13"/>
    <w:rsid w:val="003100C2"/>
    <w:rsid w:val="00320226"/>
    <w:rsid w:val="0032043F"/>
    <w:rsid w:val="00324A2B"/>
    <w:rsid w:val="003279D1"/>
    <w:rsid w:val="003315C8"/>
    <w:rsid w:val="00342D88"/>
    <w:rsid w:val="003432CD"/>
    <w:rsid w:val="003535D8"/>
    <w:rsid w:val="003567A1"/>
    <w:rsid w:val="00372475"/>
    <w:rsid w:val="00373887"/>
    <w:rsid w:val="00383A46"/>
    <w:rsid w:val="003850FD"/>
    <w:rsid w:val="00386C5E"/>
    <w:rsid w:val="00390AD9"/>
    <w:rsid w:val="00392577"/>
    <w:rsid w:val="003A6CF4"/>
    <w:rsid w:val="003B546C"/>
    <w:rsid w:val="003B7A02"/>
    <w:rsid w:val="003C00DF"/>
    <w:rsid w:val="003C3AE2"/>
    <w:rsid w:val="003D2167"/>
    <w:rsid w:val="003D3277"/>
    <w:rsid w:val="003E33F8"/>
    <w:rsid w:val="003E4515"/>
    <w:rsid w:val="003E7385"/>
    <w:rsid w:val="003F5311"/>
    <w:rsid w:val="004022DD"/>
    <w:rsid w:val="00414B97"/>
    <w:rsid w:val="0041742E"/>
    <w:rsid w:val="00417EC5"/>
    <w:rsid w:val="00422B17"/>
    <w:rsid w:val="00425D9C"/>
    <w:rsid w:val="004276AC"/>
    <w:rsid w:val="00432917"/>
    <w:rsid w:val="00434812"/>
    <w:rsid w:val="00445CFA"/>
    <w:rsid w:val="00447D16"/>
    <w:rsid w:val="0045543E"/>
    <w:rsid w:val="0045622F"/>
    <w:rsid w:val="00460193"/>
    <w:rsid w:val="0046555A"/>
    <w:rsid w:val="00471D1E"/>
    <w:rsid w:val="00477901"/>
    <w:rsid w:val="00481B10"/>
    <w:rsid w:val="004841DE"/>
    <w:rsid w:val="0048450A"/>
    <w:rsid w:val="00484A69"/>
    <w:rsid w:val="0048762F"/>
    <w:rsid w:val="00492194"/>
    <w:rsid w:val="00496E66"/>
    <w:rsid w:val="004B08E2"/>
    <w:rsid w:val="004B1218"/>
    <w:rsid w:val="004B311D"/>
    <w:rsid w:val="004B7311"/>
    <w:rsid w:val="004C62D8"/>
    <w:rsid w:val="004C64DE"/>
    <w:rsid w:val="004D7EDE"/>
    <w:rsid w:val="004E0547"/>
    <w:rsid w:val="004E39A1"/>
    <w:rsid w:val="004F27FF"/>
    <w:rsid w:val="00511485"/>
    <w:rsid w:val="00511F49"/>
    <w:rsid w:val="00512619"/>
    <w:rsid w:val="0053336E"/>
    <w:rsid w:val="005342FA"/>
    <w:rsid w:val="00545CE3"/>
    <w:rsid w:val="005556A3"/>
    <w:rsid w:val="00561FF1"/>
    <w:rsid w:val="00565E70"/>
    <w:rsid w:val="00567BDB"/>
    <w:rsid w:val="00583AE4"/>
    <w:rsid w:val="00592BAA"/>
    <w:rsid w:val="00597A51"/>
    <w:rsid w:val="005B0587"/>
    <w:rsid w:val="005C0A5A"/>
    <w:rsid w:val="005E4947"/>
    <w:rsid w:val="006338CE"/>
    <w:rsid w:val="0063505D"/>
    <w:rsid w:val="00646737"/>
    <w:rsid w:val="006468CE"/>
    <w:rsid w:val="00655A19"/>
    <w:rsid w:val="00657117"/>
    <w:rsid w:val="00660EB4"/>
    <w:rsid w:val="006715F4"/>
    <w:rsid w:val="00671F19"/>
    <w:rsid w:val="00682D59"/>
    <w:rsid w:val="00696629"/>
    <w:rsid w:val="006A1979"/>
    <w:rsid w:val="006A516E"/>
    <w:rsid w:val="006B3CEA"/>
    <w:rsid w:val="006C67CE"/>
    <w:rsid w:val="006C701B"/>
    <w:rsid w:val="006D11F3"/>
    <w:rsid w:val="006D441E"/>
    <w:rsid w:val="006D4EB7"/>
    <w:rsid w:val="006D56EE"/>
    <w:rsid w:val="006E28DD"/>
    <w:rsid w:val="006F02E7"/>
    <w:rsid w:val="006F0523"/>
    <w:rsid w:val="00706A17"/>
    <w:rsid w:val="00726CC2"/>
    <w:rsid w:val="0073056C"/>
    <w:rsid w:val="00740B09"/>
    <w:rsid w:val="00750192"/>
    <w:rsid w:val="007559BB"/>
    <w:rsid w:val="00761005"/>
    <w:rsid w:val="00766ABD"/>
    <w:rsid w:val="00767474"/>
    <w:rsid w:val="00776536"/>
    <w:rsid w:val="00783F3F"/>
    <w:rsid w:val="007902F5"/>
    <w:rsid w:val="00792126"/>
    <w:rsid w:val="0079494A"/>
    <w:rsid w:val="007964D7"/>
    <w:rsid w:val="00796D48"/>
    <w:rsid w:val="007A5D3F"/>
    <w:rsid w:val="007B23A2"/>
    <w:rsid w:val="007B7897"/>
    <w:rsid w:val="007C6CA6"/>
    <w:rsid w:val="007C79C2"/>
    <w:rsid w:val="007D01E9"/>
    <w:rsid w:val="007D1521"/>
    <w:rsid w:val="007D749A"/>
    <w:rsid w:val="007E1FB7"/>
    <w:rsid w:val="007F11E0"/>
    <w:rsid w:val="007F1EB1"/>
    <w:rsid w:val="007F3038"/>
    <w:rsid w:val="007F3EDA"/>
    <w:rsid w:val="00805F2F"/>
    <w:rsid w:val="0082734E"/>
    <w:rsid w:val="008367E6"/>
    <w:rsid w:val="0084577D"/>
    <w:rsid w:val="0085761D"/>
    <w:rsid w:val="00863DF7"/>
    <w:rsid w:val="00871CB2"/>
    <w:rsid w:val="00873343"/>
    <w:rsid w:val="008837AC"/>
    <w:rsid w:val="00887A50"/>
    <w:rsid w:val="008920E6"/>
    <w:rsid w:val="00895434"/>
    <w:rsid w:val="0089622A"/>
    <w:rsid w:val="008C10AF"/>
    <w:rsid w:val="008C2088"/>
    <w:rsid w:val="008F0065"/>
    <w:rsid w:val="008F01BB"/>
    <w:rsid w:val="008F2CA3"/>
    <w:rsid w:val="008F3A67"/>
    <w:rsid w:val="008F76BB"/>
    <w:rsid w:val="009144AD"/>
    <w:rsid w:val="00917373"/>
    <w:rsid w:val="009176A4"/>
    <w:rsid w:val="00917914"/>
    <w:rsid w:val="00927F24"/>
    <w:rsid w:val="00945187"/>
    <w:rsid w:val="009501D8"/>
    <w:rsid w:val="00960AF7"/>
    <w:rsid w:val="009749F3"/>
    <w:rsid w:val="009B0365"/>
    <w:rsid w:val="009B2B2F"/>
    <w:rsid w:val="009B37AB"/>
    <w:rsid w:val="009B6B6D"/>
    <w:rsid w:val="009B7F16"/>
    <w:rsid w:val="009C3329"/>
    <w:rsid w:val="009C6223"/>
    <w:rsid w:val="009D5896"/>
    <w:rsid w:val="009D6EEF"/>
    <w:rsid w:val="009E7246"/>
    <w:rsid w:val="009F2DDE"/>
    <w:rsid w:val="00A03276"/>
    <w:rsid w:val="00A110EB"/>
    <w:rsid w:val="00A13CF3"/>
    <w:rsid w:val="00A21BC1"/>
    <w:rsid w:val="00A22F32"/>
    <w:rsid w:val="00A26DC3"/>
    <w:rsid w:val="00A30A76"/>
    <w:rsid w:val="00A43903"/>
    <w:rsid w:val="00A44564"/>
    <w:rsid w:val="00A50DB5"/>
    <w:rsid w:val="00A525AF"/>
    <w:rsid w:val="00A60DBB"/>
    <w:rsid w:val="00A611F8"/>
    <w:rsid w:val="00A61DF5"/>
    <w:rsid w:val="00A76542"/>
    <w:rsid w:val="00A90A5B"/>
    <w:rsid w:val="00AA4E62"/>
    <w:rsid w:val="00AB05BB"/>
    <w:rsid w:val="00AB28E4"/>
    <w:rsid w:val="00AB4783"/>
    <w:rsid w:val="00AC2923"/>
    <w:rsid w:val="00AC3E20"/>
    <w:rsid w:val="00AD2835"/>
    <w:rsid w:val="00AF303B"/>
    <w:rsid w:val="00AF45F8"/>
    <w:rsid w:val="00B03255"/>
    <w:rsid w:val="00B076AD"/>
    <w:rsid w:val="00B10217"/>
    <w:rsid w:val="00B263F2"/>
    <w:rsid w:val="00B3647E"/>
    <w:rsid w:val="00B36B44"/>
    <w:rsid w:val="00B4198A"/>
    <w:rsid w:val="00B46D04"/>
    <w:rsid w:val="00B54ED2"/>
    <w:rsid w:val="00B55058"/>
    <w:rsid w:val="00B71E3B"/>
    <w:rsid w:val="00B73639"/>
    <w:rsid w:val="00B7508E"/>
    <w:rsid w:val="00BA63B1"/>
    <w:rsid w:val="00BA6BB2"/>
    <w:rsid w:val="00BA7259"/>
    <w:rsid w:val="00BB4FAC"/>
    <w:rsid w:val="00BB7518"/>
    <w:rsid w:val="00BC1A8A"/>
    <w:rsid w:val="00BC3F3F"/>
    <w:rsid w:val="00BC4FFD"/>
    <w:rsid w:val="00BD47E3"/>
    <w:rsid w:val="00C15F4B"/>
    <w:rsid w:val="00C1777A"/>
    <w:rsid w:val="00C240A4"/>
    <w:rsid w:val="00C26C83"/>
    <w:rsid w:val="00C32E55"/>
    <w:rsid w:val="00C333B0"/>
    <w:rsid w:val="00C4119E"/>
    <w:rsid w:val="00C52BDD"/>
    <w:rsid w:val="00C610AD"/>
    <w:rsid w:val="00C62D5E"/>
    <w:rsid w:val="00C62EE4"/>
    <w:rsid w:val="00C66C48"/>
    <w:rsid w:val="00C71A41"/>
    <w:rsid w:val="00C76481"/>
    <w:rsid w:val="00C81626"/>
    <w:rsid w:val="00CA7C36"/>
    <w:rsid w:val="00CB2F35"/>
    <w:rsid w:val="00CB37C0"/>
    <w:rsid w:val="00CC19A3"/>
    <w:rsid w:val="00CC6B90"/>
    <w:rsid w:val="00CE231D"/>
    <w:rsid w:val="00D0170B"/>
    <w:rsid w:val="00D06B86"/>
    <w:rsid w:val="00D10604"/>
    <w:rsid w:val="00D11FF0"/>
    <w:rsid w:val="00D125DF"/>
    <w:rsid w:val="00D20A18"/>
    <w:rsid w:val="00D271F3"/>
    <w:rsid w:val="00D35248"/>
    <w:rsid w:val="00D517DE"/>
    <w:rsid w:val="00D67CD3"/>
    <w:rsid w:val="00D7203D"/>
    <w:rsid w:val="00D8551C"/>
    <w:rsid w:val="00D9418B"/>
    <w:rsid w:val="00DA26B1"/>
    <w:rsid w:val="00DA5BC7"/>
    <w:rsid w:val="00DD0337"/>
    <w:rsid w:val="00DD6931"/>
    <w:rsid w:val="00DD7A03"/>
    <w:rsid w:val="00DE16A6"/>
    <w:rsid w:val="00DF47F7"/>
    <w:rsid w:val="00DF6B67"/>
    <w:rsid w:val="00E1410B"/>
    <w:rsid w:val="00E251AB"/>
    <w:rsid w:val="00E26CDC"/>
    <w:rsid w:val="00E3639F"/>
    <w:rsid w:val="00E37599"/>
    <w:rsid w:val="00E45BC3"/>
    <w:rsid w:val="00E62438"/>
    <w:rsid w:val="00E74C20"/>
    <w:rsid w:val="00E77B95"/>
    <w:rsid w:val="00E8115B"/>
    <w:rsid w:val="00E8135A"/>
    <w:rsid w:val="00EB5F63"/>
    <w:rsid w:val="00EB6CB2"/>
    <w:rsid w:val="00EC1155"/>
    <w:rsid w:val="00EC2445"/>
    <w:rsid w:val="00EC2722"/>
    <w:rsid w:val="00EC3678"/>
    <w:rsid w:val="00EC551B"/>
    <w:rsid w:val="00ED160C"/>
    <w:rsid w:val="00EE168C"/>
    <w:rsid w:val="00EE291D"/>
    <w:rsid w:val="00F1063E"/>
    <w:rsid w:val="00F201E0"/>
    <w:rsid w:val="00F20D52"/>
    <w:rsid w:val="00F210EC"/>
    <w:rsid w:val="00F27ACB"/>
    <w:rsid w:val="00F27B0C"/>
    <w:rsid w:val="00F34EA9"/>
    <w:rsid w:val="00F3532A"/>
    <w:rsid w:val="00F36BE6"/>
    <w:rsid w:val="00F5244E"/>
    <w:rsid w:val="00F52C4B"/>
    <w:rsid w:val="00F53932"/>
    <w:rsid w:val="00F56E45"/>
    <w:rsid w:val="00F56F5F"/>
    <w:rsid w:val="00F631A7"/>
    <w:rsid w:val="00F7357D"/>
    <w:rsid w:val="00F77407"/>
    <w:rsid w:val="00F8018F"/>
    <w:rsid w:val="00F813DC"/>
    <w:rsid w:val="00F91B13"/>
    <w:rsid w:val="00F920EB"/>
    <w:rsid w:val="00F95964"/>
    <w:rsid w:val="00FA140A"/>
    <w:rsid w:val="00FA2FA3"/>
    <w:rsid w:val="00FA441D"/>
    <w:rsid w:val="00FA66FD"/>
    <w:rsid w:val="00FB100B"/>
    <w:rsid w:val="00FB187E"/>
    <w:rsid w:val="00FB73D7"/>
    <w:rsid w:val="00FD1941"/>
    <w:rsid w:val="00FD4F52"/>
    <w:rsid w:val="00FF5B67"/>
    <w:rsid w:val="04B14FA8"/>
    <w:rsid w:val="113F06F0"/>
    <w:rsid w:val="383A7274"/>
    <w:rsid w:val="5B784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line="276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link w:val="23"/>
    <w:qFormat/>
    <w:uiPriority w:val="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7">
    <w:name w:val="page number"/>
    <w:basedOn w:val="4"/>
    <w:qFormat/>
    <w:uiPriority w:val="0"/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2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0">
    <w:name w:val="Plain Text"/>
    <w:basedOn w:val="1"/>
    <w:link w:val="18"/>
    <w:unhideWhenUsed/>
    <w:qFormat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11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2">
    <w:name w:val="Title"/>
    <w:basedOn w:val="1"/>
    <w:next w:val="1"/>
    <w:link w:val="32"/>
    <w:qFormat/>
    <w:uiPriority w:val="10"/>
    <w:pPr>
      <w:spacing w:before="480" w:after="240"/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  <w:lang w:val="en-US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5">
    <w:name w:val="Subtitle"/>
    <w:basedOn w:val="1"/>
    <w:next w:val="1"/>
    <w:link w:val="31"/>
    <w:qFormat/>
    <w:uiPriority w:val="11"/>
    <w:pPr>
      <w:numPr>
        <w:ilvl w:val="0"/>
        <w:numId w:val="1"/>
      </w:numPr>
      <w:spacing w:before="240" w:after="200"/>
      <w:jc w:val="center"/>
    </w:pPr>
    <w:rPr>
      <w:rFonts w:cs="Mangal" w:eastAsiaTheme="minorEastAsia"/>
      <w:b/>
      <w:color w:val="000000" w:themeColor="text1"/>
      <w:szCs w:val="20"/>
      <w:lang w:val="en-US"/>
    </w:rPr>
  </w:style>
  <w:style w:type="table" w:styleId="1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No Spacing"/>
    <w:link w:val="20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">
    <w:name w:val="Текст Знак"/>
    <w:basedOn w:val="4"/>
    <w:link w:val="10"/>
    <w:qFormat/>
    <w:uiPriority w:val="0"/>
    <w:rPr>
      <w:rFonts w:ascii="Consolas" w:hAnsi="Consolas"/>
      <w:sz w:val="21"/>
      <w:szCs w:val="21"/>
    </w:rPr>
  </w:style>
  <w:style w:type="paragraph" w:styleId="19">
    <w:name w:val="List Paragraph"/>
    <w:basedOn w:val="1"/>
    <w:qFormat/>
    <w:uiPriority w:val="99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Без интервала Знак"/>
    <w:link w:val="17"/>
    <w:qFormat/>
    <w:uiPriority w:val="1"/>
    <w:rPr>
      <w:sz w:val="22"/>
      <w:szCs w:val="22"/>
    </w:rPr>
  </w:style>
  <w:style w:type="character" w:customStyle="1" w:styleId="21">
    <w:name w:val="Font Style12"/>
    <w:basedOn w:val="4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22">
    <w:name w:val="Style4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character" w:customStyle="1" w:styleId="23">
    <w:name w:val="Заголовок 2 Знак"/>
    <w:basedOn w:val="4"/>
    <w:link w:val="3"/>
    <w:qFormat/>
    <w:uiPriority w:val="9"/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customStyle="1" w:styleId="24">
    <w:name w:val="Положение_ЧАСТЬ"/>
    <w:basedOn w:val="19"/>
    <w:next w:val="1"/>
    <w:qFormat/>
    <w:uiPriority w:val="0"/>
    <w:pPr>
      <w:numPr>
        <w:ilvl w:val="0"/>
        <w:numId w:val="2"/>
      </w:numPr>
      <w:shd w:val="clear" w:color="auto" w:fill="FFFFFF"/>
      <w:tabs>
        <w:tab w:val="left" w:pos="0"/>
      </w:tabs>
      <w:spacing w:before="480" w:after="120" w:line="358" w:lineRule="auto"/>
      <w:ind w:left="720"/>
    </w:pPr>
    <w:rPr>
      <w:rFonts w:cs="Arial"/>
      <w:b/>
      <w:caps/>
      <w:color w:val="000000"/>
      <w:szCs w:val="28"/>
    </w:rPr>
  </w:style>
  <w:style w:type="paragraph" w:customStyle="1" w:styleId="25">
    <w:name w:val="Положение текст+таб-марк"/>
    <w:basedOn w:val="19"/>
    <w:qFormat/>
    <w:uiPriority w:val="0"/>
    <w:pPr>
      <w:numPr>
        <w:ilvl w:val="0"/>
        <w:numId w:val="3"/>
      </w:numPr>
      <w:ind w:left="709"/>
    </w:pPr>
    <w:rPr>
      <w:szCs w:val="28"/>
    </w:rPr>
  </w:style>
  <w:style w:type="character" w:customStyle="1" w:styleId="26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Верхний колонтитул Знак"/>
    <w:basedOn w:val="4"/>
    <w:link w:val="11"/>
    <w:qFormat/>
    <w:uiPriority w:val="99"/>
    <w:rPr>
      <w:rFonts w:ascii="Times New Roman" w:hAnsi="Times New Roman"/>
      <w:sz w:val="28"/>
      <w:szCs w:val="22"/>
    </w:rPr>
  </w:style>
  <w:style w:type="character" w:customStyle="1" w:styleId="28">
    <w:name w:val="Нижний колонтитул Знак"/>
    <w:basedOn w:val="4"/>
    <w:link w:val="13"/>
    <w:qFormat/>
    <w:uiPriority w:val="99"/>
    <w:rPr>
      <w:rFonts w:ascii="Times New Roman" w:hAnsi="Times New Roman"/>
      <w:sz w:val="28"/>
      <w:szCs w:val="22"/>
    </w:rPr>
  </w:style>
  <w:style w:type="paragraph" w:customStyle="1" w:styleId="29">
    <w:name w:val="Положение_табул+марк"/>
    <w:basedOn w:val="19"/>
    <w:qFormat/>
    <w:uiPriority w:val="0"/>
    <w:pPr>
      <w:shd w:val="clear" w:color="auto" w:fill="FFFFFF"/>
      <w:spacing w:line="358" w:lineRule="auto"/>
      <w:ind w:left="284" w:hanging="284"/>
    </w:pPr>
    <w:rPr>
      <w:rFonts w:cs="Arial"/>
      <w:color w:val="000000"/>
      <w:szCs w:val="28"/>
    </w:rPr>
  </w:style>
  <w:style w:type="paragraph" w:customStyle="1" w:styleId="30">
    <w:name w:val="Подожение_таб+марк"/>
    <w:basedOn w:val="29"/>
    <w:qFormat/>
    <w:uiPriority w:val="0"/>
    <w:pPr>
      <w:ind w:left="567" w:hanging="567"/>
    </w:pPr>
  </w:style>
  <w:style w:type="character" w:customStyle="1" w:styleId="31">
    <w:name w:val="Подзаголовок Знак"/>
    <w:basedOn w:val="4"/>
    <w:link w:val="15"/>
    <w:qFormat/>
    <w:uiPriority w:val="11"/>
    <w:rPr>
      <w:rFonts w:ascii="Times New Roman" w:hAnsi="Times New Roman" w:cs="Mangal" w:eastAsiaTheme="minorEastAsia"/>
      <w:b/>
      <w:color w:val="000000" w:themeColor="text1"/>
      <w:sz w:val="28"/>
      <w:lang w:val="en-US"/>
    </w:rPr>
  </w:style>
  <w:style w:type="character" w:customStyle="1" w:styleId="32">
    <w:name w:val="Заголовок Знак"/>
    <w:basedOn w:val="4"/>
    <w:link w:val="12"/>
    <w:qFormat/>
    <w:uiPriority w:val="10"/>
    <w:rPr>
      <w:rFonts w:ascii="Times New Roman" w:hAnsi="Times New Roman" w:eastAsiaTheme="majorEastAsia" w:cstheme="majorBidi"/>
      <w:b/>
      <w:spacing w:val="-10"/>
      <w:kern w:val="28"/>
      <w:sz w:val="28"/>
      <w:szCs w:val="56"/>
      <w:lang w:val="en-US"/>
    </w:rPr>
  </w:style>
  <w:style w:type="character" w:customStyle="1" w:styleId="3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customStyle="1" w:styleId="34">
    <w:name w:val="Обычный1"/>
    <w:qFormat/>
    <w:uiPriority w:val="0"/>
    <w:pPr>
      <w:widowControl w:val="0"/>
      <w:spacing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C605-4266-4EDA-85F3-504BF7AD6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875</Words>
  <Characters>4990</Characters>
  <Lines>41</Lines>
  <Paragraphs>11</Paragraphs>
  <TotalTime>16</TotalTime>
  <ScaleCrop>false</ScaleCrop>
  <LinksUpToDate>false</LinksUpToDate>
  <CharactersWithSpaces>5854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2022-10-13T11:52:00Z</dcterms:created>
  <dc:creator>User1</dc:creator>
  <cp:lastModifiedBy>PC</cp:lastModifiedBy>
  <cp:lastPrinted>2022-10-13T11:44:00Z</cp:lastPrinted>
  <dcterms:modified xsi:type="dcterms:W3CDTF">2024-10-08T06:08:46Z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0A4D2408B06E4652B97006C1C29FD43B_12</vt:lpwstr>
  </property>
</Properties>
</file>